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1F3" w:rsidRDefault="008861F3" w:rsidP="008861F3">
      <w:pPr>
        <w:ind w:left="3969" w:firstLine="709"/>
        <w:jc w:val="both"/>
        <w:rPr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В областной Экспертный совет</w:t>
      </w:r>
      <w:r>
        <w:rPr>
          <w:color w:val="000000"/>
        </w:rPr>
        <w:t xml:space="preserve"> </w:t>
      </w:r>
    </w:p>
    <w:p w:rsidR="008861F3" w:rsidRDefault="008861F3" w:rsidP="008861F3">
      <w:pPr>
        <w:ind w:left="3969" w:firstLine="709"/>
        <w:jc w:val="both"/>
        <w:rPr>
          <w:color w:val="000000"/>
        </w:rPr>
      </w:pPr>
      <w:r>
        <w:rPr>
          <w:b/>
          <w:bCs/>
          <w:color w:val="000000"/>
        </w:rPr>
        <w:t>при ГАУ ДПОС «Смоленский областной</w:t>
      </w:r>
    </w:p>
    <w:p w:rsidR="008861F3" w:rsidRDefault="008861F3" w:rsidP="008861F3">
      <w:pPr>
        <w:ind w:left="3969" w:firstLine="709"/>
        <w:jc w:val="both"/>
        <w:rPr>
          <w:color w:val="000000"/>
        </w:rPr>
      </w:pPr>
      <w:r>
        <w:rPr>
          <w:b/>
          <w:bCs/>
          <w:color w:val="000000"/>
        </w:rPr>
        <w:t>институт развития образования»</w:t>
      </w:r>
    </w:p>
    <w:p w:rsidR="008861F3" w:rsidRDefault="008861F3" w:rsidP="008861F3">
      <w:pPr>
        <w:ind w:firstLine="709"/>
        <w:jc w:val="both"/>
        <w:rPr>
          <w:color w:val="000000"/>
        </w:rPr>
      </w:pPr>
    </w:p>
    <w:p w:rsidR="008861F3" w:rsidRDefault="008861F3" w:rsidP="008861F3">
      <w:pPr>
        <w:ind w:firstLine="709"/>
        <w:jc w:val="center"/>
        <w:outlineLvl w:val="0"/>
        <w:rPr>
          <w:b/>
          <w:bCs/>
          <w:color w:val="000000"/>
          <w:kern w:val="36"/>
        </w:rPr>
      </w:pPr>
      <w:r>
        <w:rPr>
          <w:b/>
          <w:bCs/>
          <w:color w:val="000000"/>
          <w:kern w:val="36"/>
        </w:rPr>
        <w:t>ЗАЯВКА</w:t>
      </w:r>
    </w:p>
    <w:p w:rsidR="008861F3" w:rsidRDefault="008861F3" w:rsidP="008861F3">
      <w:pPr>
        <w:ind w:firstLine="709"/>
        <w:jc w:val="center"/>
        <w:rPr>
          <w:color w:val="000000"/>
        </w:rPr>
      </w:pPr>
      <w:r>
        <w:rPr>
          <w:color w:val="000000"/>
        </w:rPr>
        <w:t>на проведение экспертизы образовательной инициативы</w:t>
      </w:r>
    </w:p>
    <w:p w:rsidR="008861F3" w:rsidRDefault="008861F3" w:rsidP="008861F3">
      <w:pPr>
        <w:ind w:firstLine="709"/>
        <w:jc w:val="center"/>
        <w:rPr>
          <w:color w:val="000000"/>
        </w:rPr>
      </w:pPr>
      <w:r>
        <w:rPr>
          <w:color w:val="000000"/>
        </w:rPr>
        <w:t>по соисканию статуса инновационной площадки</w:t>
      </w:r>
    </w:p>
    <w:p w:rsidR="008861F3" w:rsidRDefault="008861F3" w:rsidP="008861F3">
      <w:pPr>
        <w:ind w:firstLine="709"/>
        <w:jc w:val="both"/>
        <w:rPr>
          <w:color w:val="000000"/>
        </w:rPr>
      </w:pPr>
    </w:p>
    <w:p w:rsidR="008861F3" w:rsidRDefault="008861F3" w:rsidP="008861F3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Наименование организации-соискателя </w:t>
      </w:r>
    </w:p>
    <w:p w:rsidR="008861F3" w:rsidRDefault="008861F3" w:rsidP="008861F3">
      <w:pPr>
        <w:ind w:left="1069"/>
        <w:jc w:val="both"/>
        <w:rPr>
          <w:color w:val="000000"/>
        </w:rPr>
      </w:pPr>
      <w:r>
        <w:rPr>
          <w:color w:val="000000"/>
        </w:rPr>
        <w:t>ОГБОУ СПО «Смоленский промышленно-экономический колледж»,</w:t>
      </w:r>
    </w:p>
    <w:p w:rsidR="008861F3" w:rsidRDefault="008861F3" w:rsidP="008861F3">
      <w:pPr>
        <w:ind w:left="1069"/>
        <w:jc w:val="both"/>
        <w:rPr>
          <w:color w:val="000000"/>
        </w:rPr>
      </w:pPr>
      <w:r>
        <w:rPr>
          <w:color w:val="000000"/>
        </w:rPr>
        <w:t>МБОУ лицей № 1 им. академика Б.Н. Петрова</w:t>
      </w:r>
    </w:p>
    <w:p w:rsidR="008861F3" w:rsidRDefault="008861F3" w:rsidP="008861F3">
      <w:pPr>
        <w:ind w:firstLine="709"/>
        <w:jc w:val="both"/>
        <w:rPr>
          <w:color w:val="000000"/>
        </w:rPr>
      </w:pPr>
    </w:p>
    <w:p w:rsidR="008861F3" w:rsidRDefault="008861F3" w:rsidP="008861F3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Юридический и/или фактический адреса:</w:t>
      </w:r>
    </w:p>
    <w:p w:rsidR="008861F3" w:rsidRDefault="008861F3" w:rsidP="008861F3">
      <w:pPr>
        <w:ind w:left="1069"/>
        <w:jc w:val="both"/>
        <w:rPr>
          <w:color w:val="000000"/>
        </w:rPr>
      </w:pPr>
      <w:r>
        <w:rPr>
          <w:color w:val="000000"/>
        </w:rPr>
        <w:t>218014 город Смоленск, проспект Гагарина, 56,</w:t>
      </w:r>
    </w:p>
    <w:p w:rsidR="008861F3" w:rsidRDefault="008861F3" w:rsidP="008861F3">
      <w:pPr>
        <w:ind w:left="1069"/>
        <w:jc w:val="both"/>
        <w:rPr>
          <w:color w:val="000000"/>
        </w:rPr>
      </w:pPr>
      <w:r>
        <w:rPr>
          <w:color w:val="000000"/>
        </w:rPr>
        <w:t>214025, город Смоленск, ул. Багратиона, 57</w:t>
      </w:r>
    </w:p>
    <w:p w:rsidR="008861F3" w:rsidRDefault="008861F3" w:rsidP="008861F3">
      <w:pPr>
        <w:ind w:firstLine="709"/>
        <w:jc w:val="both"/>
        <w:rPr>
          <w:color w:val="000000"/>
        </w:rPr>
      </w:pPr>
    </w:p>
    <w:p w:rsidR="008861F3" w:rsidRDefault="008861F3" w:rsidP="008861F3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Контактные телефоны, электронная почта, </w:t>
      </w:r>
      <w:hyperlink r:id="rId6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spek</w:t>
        </w:r>
      </w:hyperlink>
      <w:r>
        <w:t xml:space="preserve">. </w:t>
      </w:r>
      <w:r>
        <w:rPr>
          <w:lang w:val="en-US"/>
        </w:rPr>
        <w:t>keytown</w:t>
      </w:r>
      <w:r>
        <w:t>.</w:t>
      </w:r>
      <w:r>
        <w:rPr>
          <w:lang w:val="en-US"/>
        </w:rPr>
        <w:t>com</w:t>
      </w:r>
    </w:p>
    <w:p w:rsidR="008861F3" w:rsidRDefault="008861F3" w:rsidP="008861F3">
      <w:pPr>
        <w:ind w:left="1069"/>
        <w:jc w:val="both"/>
        <w:rPr>
          <w:color w:val="000000"/>
        </w:rPr>
      </w:pPr>
      <w:r>
        <w:rPr>
          <w:color w:val="000000"/>
        </w:rPr>
        <w:t xml:space="preserve">553818, </w:t>
      </w:r>
      <w:hyperlink r:id="rId7" w:history="1">
        <w:r>
          <w:rPr>
            <w:rStyle w:val="a3"/>
            <w:lang w:val="en-US"/>
          </w:rPr>
          <w:t>spek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spek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keytown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com</w:t>
        </w:r>
      </w:hyperlink>
      <w:r>
        <w:rPr>
          <w:color w:val="000000"/>
        </w:rPr>
        <w:t>,</w:t>
      </w:r>
    </w:p>
    <w:p w:rsidR="008861F3" w:rsidRDefault="008861F3" w:rsidP="008861F3">
      <w:pPr>
        <w:ind w:left="1069"/>
        <w:jc w:val="both"/>
        <w:rPr>
          <w:color w:val="000000"/>
        </w:rPr>
      </w:pPr>
      <w:r>
        <w:rPr>
          <w:color w:val="000000"/>
        </w:rPr>
        <w:t xml:space="preserve">663280, </w:t>
      </w:r>
      <w:hyperlink r:id="rId8" w:history="1">
        <w:r>
          <w:rPr>
            <w:rStyle w:val="a3"/>
            <w:lang w:val="en-US"/>
          </w:rPr>
          <w:t>ekogimn</w:t>
        </w:r>
        <w:r>
          <w:rPr>
            <w:rStyle w:val="a3"/>
          </w:rPr>
          <w:t>2007@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rPr>
          <w:color w:val="000000"/>
        </w:rPr>
        <w:t xml:space="preserve">, </w:t>
      </w:r>
      <w:r>
        <w:rPr>
          <w:color w:val="000000"/>
          <w:lang w:val="en-US"/>
        </w:rPr>
        <w:t>http</w:t>
      </w:r>
      <w:r>
        <w:rPr>
          <w:color w:val="000000"/>
        </w:rPr>
        <w:t>://</w:t>
      </w:r>
      <w:r>
        <w:rPr>
          <w:color w:val="000000"/>
          <w:lang w:val="en-US"/>
        </w:rPr>
        <w:t>www</w:t>
      </w:r>
      <w:r>
        <w:rPr>
          <w:color w:val="000000"/>
        </w:rPr>
        <w:t>.</w:t>
      </w:r>
      <w:r>
        <w:rPr>
          <w:color w:val="000000"/>
          <w:lang w:val="en-US"/>
        </w:rPr>
        <w:t>school</w:t>
      </w:r>
      <w:r>
        <w:rPr>
          <w:color w:val="000000"/>
        </w:rPr>
        <w:t>20.</w:t>
      </w:r>
      <w:r>
        <w:rPr>
          <w:color w:val="000000"/>
          <w:lang w:val="en-US"/>
        </w:rPr>
        <w:t>smoladmin</w:t>
      </w:r>
      <w:r>
        <w:rPr>
          <w:color w:val="000000"/>
        </w:rPr>
        <w:t>.</w:t>
      </w:r>
      <w:r>
        <w:rPr>
          <w:color w:val="000000"/>
          <w:lang w:val="en-US"/>
        </w:rPr>
        <w:t>ru</w:t>
      </w:r>
    </w:p>
    <w:p w:rsidR="008861F3" w:rsidRDefault="008861F3" w:rsidP="008861F3">
      <w:pPr>
        <w:ind w:firstLine="709"/>
        <w:jc w:val="both"/>
        <w:rPr>
          <w:color w:val="000000"/>
        </w:rPr>
      </w:pPr>
    </w:p>
    <w:p w:rsidR="008861F3" w:rsidRDefault="008861F3" w:rsidP="008861F3">
      <w:pPr>
        <w:ind w:firstLine="709"/>
        <w:jc w:val="both"/>
        <w:rPr>
          <w:color w:val="000000"/>
        </w:rPr>
      </w:pPr>
      <w:r>
        <w:rPr>
          <w:color w:val="000000"/>
        </w:rPr>
        <w:t>4. Тема площадки «Формирование ИКТ- компетентности обучающихся 8-9 классов в условиях допрофессиональной подготовки через систему сетевого взаимодействия «лицей – колледж».</w:t>
      </w:r>
    </w:p>
    <w:p w:rsidR="008861F3" w:rsidRDefault="008861F3" w:rsidP="008861F3">
      <w:pPr>
        <w:ind w:firstLine="709"/>
        <w:jc w:val="both"/>
        <w:rPr>
          <w:color w:val="000000"/>
        </w:rPr>
      </w:pPr>
    </w:p>
    <w:p w:rsidR="008861F3" w:rsidRDefault="008861F3" w:rsidP="008861F3">
      <w:pPr>
        <w:ind w:firstLine="709"/>
        <w:jc w:val="both"/>
        <w:rPr>
          <w:color w:val="000000"/>
        </w:rPr>
      </w:pPr>
      <w:r>
        <w:rPr>
          <w:color w:val="000000"/>
        </w:rPr>
        <w:t>5. Предполагаемый вид и сроки действия площадки экспериментальная площадка, срок действия 5 лет</w:t>
      </w:r>
    </w:p>
    <w:p w:rsidR="008861F3" w:rsidRDefault="008861F3" w:rsidP="008861F3">
      <w:pPr>
        <w:ind w:firstLine="709"/>
        <w:jc w:val="both"/>
        <w:rPr>
          <w:color w:val="000000"/>
        </w:rPr>
      </w:pPr>
    </w:p>
    <w:p w:rsidR="008861F3" w:rsidRDefault="008861F3" w:rsidP="008861F3">
      <w:pPr>
        <w:ind w:firstLine="709"/>
        <w:jc w:val="both"/>
        <w:rPr>
          <w:color w:val="000000"/>
        </w:rPr>
      </w:pPr>
      <w:r>
        <w:rPr>
          <w:color w:val="000000"/>
        </w:rPr>
        <w:t>6.</w:t>
      </w:r>
      <w:r>
        <w:rPr>
          <w:color w:val="000000"/>
          <w:lang w:val="en-US"/>
        </w:rPr>
        <w:t> </w:t>
      </w:r>
      <w:r>
        <w:rPr>
          <w:color w:val="000000"/>
        </w:rPr>
        <w:t xml:space="preserve">Руководители образовательных учреждений – соискателей статуса инновационной площадки (Ф.И.О., должность, контактные телефоны, электронная почта) </w:t>
      </w:r>
    </w:p>
    <w:p w:rsidR="008861F3" w:rsidRDefault="008861F3" w:rsidP="008861F3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И.П.Татаринова, директор ОГБОУ СПО «Смоленский промышленно-экономический колледж», тел.55-38-18, </w:t>
      </w:r>
      <w:hyperlink r:id="rId9" w:history="1">
        <w:r>
          <w:rPr>
            <w:rStyle w:val="a3"/>
            <w:lang w:val="en-US"/>
          </w:rPr>
          <w:t>spek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spek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keytown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com</w:t>
        </w:r>
      </w:hyperlink>
      <w:r>
        <w:rPr>
          <w:color w:val="000000"/>
        </w:rPr>
        <w:t xml:space="preserve"> .</w:t>
      </w:r>
    </w:p>
    <w:p w:rsidR="008861F3" w:rsidRDefault="008861F3" w:rsidP="008861F3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Н.Ю.Смирнова, директор МБОУ лицея № 1 им. академика Б.Н. Петрова, тел.66-32-80, </w:t>
      </w:r>
      <w:hyperlink r:id="rId10" w:history="1">
        <w:r>
          <w:rPr>
            <w:rStyle w:val="a3"/>
            <w:lang w:val="en-US"/>
          </w:rPr>
          <w:t>ekogimn</w:t>
        </w:r>
        <w:r>
          <w:rPr>
            <w:rStyle w:val="a3"/>
          </w:rPr>
          <w:t>2007@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8861F3" w:rsidRDefault="008861F3" w:rsidP="008861F3">
      <w:pPr>
        <w:ind w:firstLine="709"/>
        <w:jc w:val="both"/>
        <w:rPr>
          <w:color w:val="000000"/>
        </w:rPr>
      </w:pPr>
    </w:p>
    <w:p w:rsidR="008861F3" w:rsidRDefault="008861F3" w:rsidP="008861F3">
      <w:pPr>
        <w:ind w:firstLine="709"/>
        <w:jc w:val="both"/>
        <w:rPr>
          <w:color w:val="000000"/>
        </w:rPr>
      </w:pPr>
      <w:r>
        <w:rPr>
          <w:color w:val="000000"/>
        </w:rPr>
        <w:t>7.</w:t>
      </w:r>
      <w:r>
        <w:rPr>
          <w:color w:val="000000"/>
          <w:lang w:val="en-US"/>
        </w:rPr>
        <w:t> </w:t>
      </w:r>
      <w:r>
        <w:rPr>
          <w:color w:val="000000"/>
        </w:rPr>
        <w:t xml:space="preserve">Руководитель рабочей группы по организации площадки (Ф.И.О., должность, контактные телефоны, электронная почта) Туркина Т.С., начальник отдела НМР, ОГБОУ СПО «Смоленский промышленно-экономический колледж», тел.55-38-15, </w:t>
      </w:r>
      <w:r>
        <w:rPr>
          <w:color w:val="000000"/>
          <w:lang w:val="en-US"/>
        </w:rPr>
        <w:t>turkina</w:t>
      </w:r>
      <w:r>
        <w:rPr>
          <w:color w:val="000000"/>
        </w:rPr>
        <w:t>@</w:t>
      </w:r>
      <w:r>
        <w:t xml:space="preserve"> </w:t>
      </w:r>
      <w:r>
        <w:rPr>
          <w:color w:val="000000"/>
        </w:rPr>
        <w:t>spek.keytown.com</w:t>
      </w:r>
    </w:p>
    <w:p w:rsidR="008861F3" w:rsidRDefault="008861F3" w:rsidP="008861F3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8. Члены рабочей группы по организации площадки (Ф.И.О., должность) </w:t>
      </w:r>
    </w:p>
    <w:p w:rsidR="008861F3" w:rsidRDefault="008861F3" w:rsidP="008861F3">
      <w:pPr>
        <w:ind w:firstLine="709"/>
        <w:jc w:val="both"/>
        <w:rPr>
          <w:color w:val="000000"/>
        </w:rPr>
      </w:pPr>
      <w:r>
        <w:rPr>
          <w:color w:val="000000"/>
        </w:rPr>
        <w:t>1.Татаринова И.П., директор ОГБОУ СПО «Смоленский промышленно-экономический колледж», кандидат педагогических наук, Заслуженный учитель РФ</w:t>
      </w:r>
    </w:p>
    <w:p w:rsidR="008861F3" w:rsidRDefault="008861F3" w:rsidP="008861F3">
      <w:pPr>
        <w:ind w:firstLine="709"/>
        <w:jc w:val="both"/>
        <w:rPr>
          <w:color w:val="000000"/>
        </w:rPr>
      </w:pPr>
      <w:r>
        <w:rPr>
          <w:color w:val="000000"/>
        </w:rPr>
        <w:t>2. Смирнова Н.Ю., директор МБОУ лицея № 1 им. академика Б.Н. Петрова, учитель высшей квалификационной категории</w:t>
      </w:r>
    </w:p>
    <w:p w:rsidR="008861F3" w:rsidRDefault="008861F3" w:rsidP="008861F3">
      <w:pPr>
        <w:ind w:firstLine="709"/>
        <w:jc w:val="both"/>
        <w:rPr>
          <w:color w:val="000000"/>
        </w:rPr>
      </w:pPr>
      <w:r>
        <w:rPr>
          <w:color w:val="000000"/>
        </w:rPr>
        <w:t>3.Судденкова Н.В., зам. директора УМР ОГБОУ СПО «Смоленский промышленно-экономический колледж», кандидат педагогических наук</w:t>
      </w:r>
    </w:p>
    <w:p w:rsidR="008861F3" w:rsidRDefault="008861F3" w:rsidP="008861F3">
      <w:pPr>
        <w:ind w:firstLine="709"/>
        <w:jc w:val="both"/>
        <w:rPr>
          <w:color w:val="000000"/>
        </w:rPr>
      </w:pPr>
      <w:r>
        <w:rPr>
          <w:color w:val="000000"/>
        </w:rPr>
        <w:t>4. Моисейкина Г.Б., зам.директора МБОУ лицея № 1 им. академика Б.Н. Петрова, Почетный работник общего образования РФ</w:t>
      </w:r>
    </w:p>
    <w:p w:rsidR="008861F3" w:rsidRDefault="008861F3" w:rsidP="008861F3">
      <w:pPr>
        <w:ind w:firstLine="709"/>
        <w:jc w:val="both"/>
        <w:rPr>
          <w:color w:val="000000"/>
        </w:rPr>
      </w:pPr>
      <w:r>
        <w:rPr>
          <w:color w:val="000000"/>
        </w:rPr>
        <w:t>5. Забелина С.Я., зам.директора МБОУ лицея № 1 им. академика Б.Н. Петрова, Почетный работник общего образования РФ</w:t>
      </w:r>
    </w:p>
    <w:p w:rsidR="008861F3" w:rsidRDefault="008861F3" w:rsidP="008861F3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6.Туркина Т.С., начальник научно-методического отдела ОГБОУ СПО «Смоленский промышленно-экономический колледж», </w:t>
      </w:r>
    </w:p>
    <w:p w:rsidR="008861F3" w:rsidRDefault="008861F3" w:rsidP="008861F3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7. Тригубова В.С., методист научно-методического отдела ОГБОУ СПО «Смоленский промышленно-экономический колледж»,</w:t>
      </w:r>
    </w:p>
    <w:p w:rsidR="008861F3" w:rsidRDefault="008861F3" w:rsidP="008861F3">
      <w:pPr>
        <w:ind w:firstLine="709"/>
        <w:jc w:val="both"/>
        <w:rPr>
          <w:color w:val="000000"/>
        </w:rPr>
      </w:pPr>
      <w:r>
        <w:rPr>
          <w:color w:val="000000"/>
        </w:rPr>
        <w:t>8.Малахова В.Г., декан факультета Информационных технологий ОГБОУ СПО «Смоленский промышленно-экономический колледж»,</w:t>
      </w:r>
    </w:p>
    <w:p w:rsidR="008861F3" w:rsidRDefault="008861F3" w:rsidP="008861F3">
      <w:pPr>
        <w:ind w:firstLine="709"/>
        <w:jc w:val="both"/>
        <w:rPr>
          <w:color w:val="000000"/>
        </w:rPr>
      </w:pPr>
      <w:r>
        <w:rPr>
          <w:color w:val="000000"/>
        </w:rPr>
        <w:t>9.Ромашкова И.А., преподаватель высшей квалификационной категории факультета Информационных технологий ОГБОУ СПО «Смоленский промышленно-экономический колледж»,</w:t>
      </w:r>
    </w:p>
    <w:p w:rsidR="008861F3" w:rsidRDefault="008861F3" w:rsidP="008861F3">
      <w:pPr>
        <w:ind w:firstLine="709"/>
        <w:jc w:val="both"/>
        <w:rPr>
          <w:color w:val="000000"/>
        </w:rPr>
      </w:pPr>
      <w:r>
        <w:rPr>
          <w:color w:val="000000"/>
        </w:rPr>
        <w:t>10.Лазарева Т.В., декан технического факультета ОГБОУ СПО «Смоленский промышленно-экономический колледж»,</w:t>
      </w:r>
    </w:p>
    <w:p w:rsidR="008861F3" w:rsidRDefault="008861F3" w:rsidP="008861F3">
      <w:pPr>
        <w:ind w:firstLine="709"/>
        <w:jc w:val="both"/>
        <w:rPr>
          <w:color w:val="000000"/>
        </w:rPr>
      </w:pPr>
      <w:r>
        <w:rPr>
          <w:color w:val="000000"/>
        </w:rPr>
        <w:t>11.Горбачева Н.М., преподаватель высшей квалификационной категории факультета Информационных технологий ОГБОУ СПО «Смоленский промышленно-экономический колледж»,</w:t>
      </w:r>
    </w:p>
    <w:p w:rsidR="008861F3" w:rsidRDefault="008861F3" w:rsidP="008861F3">
      <w:pPr>
        <w:ind w:firstLine="709"/>
        <w:jc w:val="both"/>
        <w:rPr>
          <w:color w:val="000000"/>
        </w:rPr>
      </w:pPr>
      <w:r>
        <w:rPr>
          <w:color w:val="000000"/>
        </w:rPr>
        <w:t>12. Тютюнник Т.Е., зав.кафедрой математики, информатики МБОУ лицея № 1 им. академика Б.Н. Петрова, учитель высшей квалификационной категории</w:t>
      </w:r>
    </w:p>
    <w:p w:rsidR="008861F3" w:rsidRDefault="008861F3" w:rsidP="008861F3">
      <w:pPr>
        <w:ind w:firstLine="709"/>
        <w:jc w:val="both"/>
        <w:rPr>
          <w:color w:val="000000"/>
        </w:rPr>
      </w:pPr>
      <w:r>
        <w:rPr>
          <w:color w:val="000000"/>
        </w:rPr>
        <w:t>13. Персиянцева Н.А. учитель МБОУ лицея № 1 им. академика Б.Н. Петрова, учитель высшей квалификационной категории</w:t>
      </w:r>
    </w:p>
    <w:p w:rsidR="008861F3" w:rsidRDefault="008861F3" w:rsidP="008861F3">
      <w:pPr>
        <w:ind w:firstLine="709"/>
        <w:jc w:val="both"/>
        <w:rPr>
          <w:color w:val="000000"/>
        </w:rPr>
      </w:pPr>
      <w:r>
        <w:rPr>
          <w:color w:val="000000"/>
        </w:rPr>
        <w:t>14. Нагорная Г.В. учитель МБОУ лицея № 1 им. академика Б.Н. Петрова, учитель высшей квалификационной категории</w:t>
      </w:r>
    </w:p>
    <w:p w:rsidR="008861F3" w:rsidRDefault="008861F3" w:rsidP="008861F3">
      <w:pPr>
        <w:ind w:firstLine="709"/>
        <w:jc w:val="both"/>
        <w:rPr>
          <w:color w:val="000000"/>
        </w:rPr>
      </w:pPr>
      <w:r>
        <w:rPr>
          <w:color w:val="000000"/>
        </w:rPr>
        <w:t>15. Борейко Е.А. педагог-психолог МБОУ лицея № 1 им. академика Б.Н. Петрова</w:t>
      </w:r>
    </w:p>
    <w:p w:rsidR="008861F3" w:rsidRDefault="008861F3" w:rsidP="008861F3">
      <w:pPr>
        <w:ind w:firstLine="709"/>
        <w:jc w:val="both"/>
        <w:rPr>
          <w:color w:val="000000"/>
        </w:rPr>
      </w:pPr>
    </w:p>
    <w:p w:rsidR="008861F3" w:rsidRDefault="008861F3" w:rsidP="008861F3">
      <w:pPr>
        <w:ind w:firstLine="709"/>
        <w:jc w:val="both"/>
        <w:rPr>
          <w:color w:val="000000"/>
        </w:rPr>
      </w:pPr>
    </w:p>
    <w:p w:rsidR="008861F3" w:rsidRDefault="008861F3" w:rsidP="008861F3">
      <w:pPr>
        <w:ind w:firstLine="709"/>
        <w:jc w:val="both"/>
        <w:rPr>
          <w:color w:val="000000"/>
        </w:rPr>
      </w:pPr>
    </w:p>
    <w:p w:rsidR="008861F3" w:rsidRDefault="008861F3" w:rsidP="008861F3">
      <w:pPr>
        <w:ind w:firstLine="709"/>
        <w:jc w:val="both"/>
        <w:rPr>
          <w:color w:val="000000"/>
        </w:rPr>
      </w:pPr>
    </w:p>
    <w:p w:rsidR="008861F3" w:rsidRDefault="008861F3" w:rsidP="008861F3">
      <w:pPr>
        <w:ind w:firstLine="709"/>
        <w:jc w:val="both"/>
        <w:rPr>
          <w:color w:val="000000"/>
        </w:rPr>
      </w:pPr>
      <w:r>
        <w:rPr>
          <w:color w:val="000000"/>
        </w:rPr>
        <w:t>Программа деятельности инновационной площадки прилагается.</w:t>
      </w:r>
    </w:p>
    <w:p w:rsidR="008861F3" w:rsidRDefault="008861F3" w:rsidP="008861F3">
      <w:pPr>
        <w:ind w:firstLine="709"/>
        <w:jc w:val="both"/>
        <w:rPr>
          <w:color w:val="000000"/>
        </w:rPr>
      </w:pPr>
    </w:p>
    <w:p w:rsidR="008861F3" w:rsidRDefault="008861F3" w:rsidP="008861F3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Директор ОГБОУ СПО </w:t>
      </w:r>
    </w:p>
    <w:p w:rsidR="008861F3" w:rsidRDefault="008861F3" w:rsidP="008861F3">
      <w:pPr>
        <w:ind w:firstLine="709"/>
        <w:jc w:val="both"/>
        <w:rPr>
          <w:color w:val="000000"/>
        </w:rPr>
      </w:pPr>
      <w:r>
        <w:rPr>
          <w:color w:val="000000"/>
        </w:rPr>
        <w:t>«Смоленский промышленно-экономический колледж»___________И.П.Татаринова</w:t>
      </w:r>
    </w:p>
    <w:p w:rsidR="008861F3" w:rsidRDefault="008861F3" w:rsidP="008861F3">
      <w:pPr>
        <w:ind w:firstLine="709"/>
        <w:jc w:val="both"/>
        <w:rPr>
          <w:color w:val="000000"/>
        </w:rPr>
      </w:pPr>
    </w:p>
    <w:p w:rsidR="008861F3" w:rsidRDefault="008861F3" w:rsidP="008861F3">
      <w:pPr>
        <w:ind w:firstLine="709"/>
        <w:jc w:val="both"/>
        <w:rPr>
          <w:color w:val="000000"/>
        </w:rPr>
      </w:pPr>
    </w:p>
    <w:p w:rsidR="008861F3" w:rsidRDefault="008861F3" w:rsidP="008861F3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Директор МБОУ </w:t>
      </w:r>
    </w:p>
    <w:p w:rsidR="008861F3" w:rsidRDefault="008861F3" w:rsidP="008861F3">
      <w:pPr>
        <w:ind w:firstLine="709"/>
        <w:jc w:val="both"/>
        <w:rPr>
          <w:color w:val="000000"/>
        </w:rPr>
      </w:pPr>
      <w:r>
        <w:rPr>
          <w:color w:val="000000"/>
        </w:rPr>
        <w:t>лицея № 1 им. академика Б.Н. Петрова ________________________Н.Ю. Смирнова</w:t>
      </w:r>
    </w:p>
    <w:p w:rsidR="008861F3" w:rsidRDefault="008861F3" w:rsidP="008861F3">
      <w:pPr>
        <w:ind w:firstLine="709"/>
        <w:jc w:val="both"/>
        <w:rPr>
          <w:color w:val="000000"/>
        </w:rPr>
      </w:pPr>
    </w:p>
    <w:p w:rsidR="008861F3" w:rsidRDefault="008861F3" w:rsidP="008861F3">
      <w:pPr>
        <w:ind w:firstLine="709"/>
        <w:jc w:val="both"/>
        <w:rPr>
          <w:color w:val="000000"/>
        </w:rPr>
      </w:pPr>
    </w:p>
    <w:p w:rsidR="008861F3" w:rsidRDefault="008861F3" w:rsidP="008861F3">
      <w:pPr>
        <w:ind w:firstLine="709"/>
        <w:jc w:val="both"/>
        <w:rPr>
          <w:color w:val="000000"/>
        </w:rPr>
      </w:pPr>
    </w:p>
    <w:p w:rsidR="008861F3" w:rsidRDefault="008861F3" w:rsidP="008861F3">
      <w:pPr>
        <w:ind w:firstLine="709"/>
        <w:jc w:val="both"/>
        <w:rPr>
          <w:color w:val="000000"/>
        </w:rPr>
      </w:pPr>
      <w:r>
        <w:rPr>
          <w:color w:val="000000"/>
        </w:rPr>
        <w:t>Подпись руководителя</w:t>
      </w:r>
    </w:p>
    <w:p w:rsidR="008861F3" w:rsidRDefault="008861F3" w:rsidP="008861F3">
      <w:pPr>
        <w:ind w:firstLine="709"/>
        <w:jc w:val="both"/>
        <w:rPr>
          <w:color w:val="000000"/>
        </w:rPr>
      </w:pPr>
      <w:r>
        <w:rPr>
          <w:color w:val="000000"/>
        </w:rPr>
        <w:t>рабочей группы по организации площадки ____________________</w:t>
      </w:r>
    </w:p>
    <w:p w:rsidR="008861F3" w:rsidRDefault="008861F3" w:rsidP="008861F3">
      <w:pPr>
        <w:ind w:firstLine="709"/>
        <w:jc w:val="both"/>
        <w:rPr>
          <w:color w:val="000000"/>
        </w:rPr>
      </w:pPr>
    </w:p>
    <w:p w:rsidR="008861F3" w:rsidRDefault="008861F3" w:rsidP="008861F3">
      <w:pPr>
        <w:ind w:firstLine="709"/>
        <w:jc w:val="both"/>
        <w:rPr>
          <w:color w:val="000000"/>
        </w:rPr>
      </w:pPr>
      <w:r>
        <w:rPr>
          <w:color w:val="000000"/>
        </w:rPr>
        <w:t>Дата ____________________</w:t>
      </w:r>
    </w:p>
    <w:p w:rsidR="008861F3" w:rsidRDefault="008861F3" w:rsidP="008861F3">
      <w:pPr>
        <w:ind w:firstLine="709"/>
        <w:jc w:val="both"/>
        <w:rPr>
          <w:color w:val="000000"/>
        </w:rPr>
      </w:pPr>
    </w:p>
    <w:p w:rsidR="008861F3" w:rsidRDefault="008861F3" w:rsidP="008861F3">
      <w:pPr>
        <w:ind w:firstLine="709"/>
        <w:jc w:val="both"/>
        <w:rPr>
          <w:color w:val="000000"/>
        </w:rPr>
      </w:pPr>
    </w:p>
    <w:p w:rsidR="00250073" w:rsidRDefault="00250073"/>
    <w:sectPr w:rsidR="00250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122CE"/>
    <w:multiLevelType w:val="hybridMultilevel"/>
    <w:tmpl w:val="6AD87BBC"/>
    <w:lvl w:ilvl="0" w:tplc="A50C27E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5E5"/>
    <w:rsid w:val="00205C68"/>
    <w:rsid w:val="00250073"/>
    <w:rsid w:val="008861F3"/>
    <w:rsid w:val="00D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F3"/>
    <w:pPr>
      <w:spacing w:after="0" w:line="240" w:lineRule="auto"/>
    </w:pPr>
    <w:rPr>
      <w:rFonts w:eastAsia="Times New Roman"/>
      <w:b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861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F3"/>
    <w:pPr>
      <w:spacing w:after="0" w:line="240" w:lineRule="auto"/>
    </w:pPr>
    <w:rPr>
      <w:rFonts w:eastAsia="Times New Roman"/>
      <w:b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861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6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gimn2007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pek@spek.keytown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e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kogimn2007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ek@spek.keytow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3397</Characters>
  <Application>Microsoft Office Word</Application>
  <DocSecurity>0</DocSecurity>
  <Lines>28</Lines>
  <Paragraphs>7</Paragraphs>
  <ScaleCrop>false</ScaleCrop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2012-12-14T11:38:00Z</dcterms:created>
  <dcterms:modified xsi:type="dcterms:W3CDTF">2012-12-14T11:38:00Z</dcterms:modified>
</cp:coreProperties>
</file>